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06" w:rsidRDefault="00A1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27" w:rsidRDefault="0007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06" w:rsidRDefault="0007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JEDNOSTEK NIEODPŁATNEGO PORADNICTWA DOSTĘPNEGO</w:t>
      </w:r>
    </w:p>
    <w:p w:rsidR="00A10306" w:rsidRDefault="00072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MIESZKAŃCÓW POWIATU GRODZISKIEGO </w:t>
      </w:r>
    </w:p>
    <w:p w:rsidR="00A10306" w:rsidRDefault="00A1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06" w:rsidRDefault="00A1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06" w:rsidRDefault="00A1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06" w:rsidRDefault="00A1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06" w:rsidRDefault="00072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I:  lista wg art. 8a ust. 1 pkt 1 ustawy o nieodpłatnej pomocy prawnej </w:t>
      </w:r>
    </w:p>
    <w:p w:rsidR="00A10306" w:rsidRDefault="00A1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20" w:type="dxa"/>
        <w:tblLook w:val="04A0"/>
      </w:tblPr>
      <w:tblGrid>
        <w:gridCol w:w="2260"/>
        <w:gridCol w:w="2085"/>
        <w:gridCol w:w="3377"/>
        <w:gridCol w:w="2467"/>
        <w:gridCol w:w="1968"/>
        <w:gridCol w:w="2063"/>
      </w:tblGrid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jednostki</w:t>
            </w:r>
          </w:p>
          <w:p w:rsidR="00A10306" w:rsidRDefault="00A10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Telefon, adres strony internetowej, email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prowadzonego poradnictwa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Dostępność dni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godzin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FFFF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RODZINNE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Grodzisku Wielkopolskim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Chocieszyńskich 23F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61 227 12 90</w:t>
            </w:r>
          </w:p>
          <w:p w:rsidR="00A10306" w:rsidRDefault="00F52688">
            <w:pPr>
              <w:spacing w:after="0" w:line="240" w:lineRule="auto"/>
            </w:pPr>
            <w:hyperlink r:id="rId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www.grodziskwlkp.opsinfo.pl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systemie pieczy zastępczej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Grodzisk Wielkopolski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Granowie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Kolejowa 16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62-066 Granowo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71 047</w:t>
            </w:r>
          </w:p>
          <w:p w:rsidR="00A10306" w:rsidRDefault="00F52688">
            <w:pPr>
              <w:spacing w:after="0" w:line="240" w:lineRule="auto"/>
            </w:pPr>
            <w:hyperlink r:id="rId5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granowo.ops@gmail.com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Gminy Granowo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Kamieńcu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Grodziska 11/3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64-061 Kamieniec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30 363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ww.ops.kamieniec.pl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ops.kamieniec@gmail.com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Kamieniec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Rakoniewicach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M. Drzymały 25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62-067 Rakoniewice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29 27 911</w:t>
            </w:r>
          </w:p>
          <w:p w:rsidR="00A10306" w:rsidRDefault="00F52688">
            <w:pPr>
              <w:spacing w:after="0" w:line="240" w:lineRule="auto"/>
            </w:pPr>
            <w:hyperlink r:id="rId6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opsrakoniewice@post.op</w:t>
              </w:r>
            </w:hyperlink>
          </w:p>
          <w:p w:rsidR="00A10306" w:rsidRDefault="00F52688">
            <w:pPr>
              <w:spacing w:after="0" w:line="240" w:lineRule="auto"/>
            </w:pPr>
            <w:hyperlink r:id="rId7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www.rakoniewice.opsinfo.pl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Rakoniewice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Wielichowie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Pocztowa 16a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64- 050 Wielichowo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21 183 </w:t>
            </w:r>
          </w:p>
          <w:p w:rsidR="00A10306" w:rsidRDefault="00F52688">
            <w:pPr>
              <w:spacing w:after="0" w:line="240" w:lineRule="auto"/>
            </w:pPr>
            <w:hyperlink r:id="rId8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opswielichowo@post.pl</w:t>
              </w:r>
            </w:hyperlink>
          </w:p>
          <w:p w:rsidR="00A10306" w:rsidRDefault="00F52688">
            <w:pPr>
              <w:spacing w:after="0" w:line="240" w:lineRule="auto"/>
            </w:pPr>
            <w:hyperlink r:id="rId9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www.wielichowo.opsinfo.pl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Wielichowo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Pomocy Rodzinie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Grodzisku Wielkopolskim</w:t>
            </w:r>
          </w:p>
          <w:p w:rsidR="00BE7412" w:rsidRDefault="00BE7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412" w:rsidRDefault="00BE7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47 281 </w:t>
            </w:r>
          </w:p>
          <w:p w:rsidR="00A10306" w:rsidRDefault="00F52688">
            <w:pPr>
              <w:spacing w:after="0" w:line="240" w:lineRule="auto"/>
            </w:pPr>
            <w:hyperlink r:id="rId10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pcpr@pgw.pl</w:t>
              </w:r>
            </w:hyperlink>
          </w:p>
          <w:p w:rsidR="00A10306" w:rsidRDefault="00F52688">
            <w:pPr>
              <w:spacing w:after="0" w:line="240" w:lineRule="auto"/>
            </w:pPr>
            <w:hyperlink r:id="rId11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www.pcprgw.pl</w:t>
              </w:r>
            </w:hyperlink>
            <w:r w:rsidR="0007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rodziną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art. 10 ust.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wspieraniu rodziny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systemie pieczy zastępczej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7.30-15.30 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Dom „Pomocna Dłoń” Ośrodek Interwencji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92D05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PSYCHOLOGICZNE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Psychologiczno – Pedagogiczna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Zbąszyńska 11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62-065 Grodzisk Wielkopolski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45 560</w:t>
            </w:r>
          </w:p>
          <w:p w:rsidR="00A10306" w:rsidRDefault="00F52688">
            <w:pPr>
              <w:spacing w:after="0" w:line="240" w:lineRule="auto"/>
            </w:pPr>
            <w:hyperlink r:id="rId12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pppgrodzisk@wp.pl</w:t>
              </w:r>
            </w:hyperlink>
            <w:r w:rsidR="0007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306" w:rsidRDefault="00F52688">
            <w:pPr>
              <w:spacing w:after="0" w:line="240" w:lineRule="auto"/>
            </w:pPr>
            <w:hyperlink r:id="rId13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www.grodziskwlkp.naszaporadnia.com</w:t>
              </w:r>
            </w:hyperlink>
            <w:r w:rsidR="0007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pomocy psychologiczno – pedagogicznej w tym pomocy logopedycznej, pomocy w wborze kierunku kształcenia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zawodu, dzieciom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uczącej się,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także udzielanie pomocy psychologiczno – pedagogicznej związanej z wychowaniem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kształceniem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młodzieży, rodzicom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nauczycielom.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i młodzież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terenu powiatu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47 281 </w:t>
            </w:r>
          </w:p>
          <w:p w:rsidR="00A10306" w:rsidRDefault="00F52688">
            <w:pPr>
              <w:spacing w:after="0" w:line="240" w:lineRule="auto"/>
            </w:pPr>
            <w:hyperlink r:id="rId1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pcpr@pgw.pl</w:t>
              </w:r>
            </w:hyperlink>
          </w:p>
          <w:p w:rsidR="00A10306" w:rsidRDefault="00F52688">
            <w:pPr>
              <w:spacing w:after="0" w:line="240" w:lineRule="auto"/>
            </w:pPr>
            <w:hyperlink r:id="rId15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www.pcprgw.pl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Dom „Pomocna Dłoń” Ośrodek Interwencji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B050"/>
          </w:tcPr>
          <w:p w:rsidR="00A10306" w:rsidRDefault="00072E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PEDAGOGICZNE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Psychologiczno – Pedagogiczna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Wielkopolskim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Zbąszyńska 11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45 560</w:t>
            </w:r>
          </w:p>
          <w:p w:rsidR="00A10306" w:rsidRDefault="00F52688">
            <w:pPr>
              <w:spacing w:after="0" w:line="240" w:lineRule="auto"/>
            </w:pPr>
            <w:hyperlink r:id="rId16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pppgrodzisk@wp.pl</w:t>
              </w:r>
            </w:hyperlink>
            <w:r w:rsidR="0007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306" w:rsidRDefault="00F52688">
            <w:pPr>
              <w:spacing w:after="0" w:line="240" w:lineRule="auto"/>
            </w:pPr>
            <w:hyperlink r:id="rId17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www.grodziskwlkp.naszaporadnia.com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pomocy psychologiczno – pedagogicznej w tym pomocy logopedycznej, pomocy w wborze kierunku kształcenia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zawodu, dzieciom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uczącej się,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także udzielanie pomocy psychologiczno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pedagogicznej związanej z wychowaniem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kształceniem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młodzieży, rodzicom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nauczycielom.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i młodzież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terenu powiatu 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Dom „Pomocna Dłoń” Ośrodek Interwencji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B0F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PRZECIWDZIAŁANIA PRZEMOCY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47 281 </w:t>
            </w:r>
          </w:p>
          <w:p w:rsidR="00A10306" w:rsidRDefault="00F52688">
            <w:pPr>
              <w:spacing w:after="0" w:line="240" w:lineRule="auto"/>
            </w:pPr>
            <w:hyperlink r:id="rId18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pcpr@pgw.pl</w:t>
              </w:r>
            </w:hyperlink>
          </w:p>
          <w:p w:rsidR="00A10306" w:rsidRDefault="00F52688">
            <w:pPr>
              <w:spacing w:after="0" w:line="240" w:lineRule="auto"/>
            </w:pPr>
            <w:hyperlink r:id="rId19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www.pcprgw.pl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przeciwdziałania przemocy w rodzinie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Powiatu Grodziskiego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Chocieszyńskich 23F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620-065 Grodzisk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61 227 12 90</w:t>
            </w:r>
          </w:p>
          <w:p w:rsidR="00A10306" w:rsidRDefault="00F52688">
            <w:pPr>
              <w:spacing w:after="0" w:line="240" w:lineRule="auto"/>
            </w:pPr>
            <w:hyperlink r:id="rId20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www.grodziskwlkp.opsinfo.pl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sprawie przeciwdziałania przemocy w rodzinie, procedura Niebieskiej Karty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osób dotkniętych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przemocą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Granowie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Kolejowa 16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62-066 Granowo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71 047</w:t>
            </w:r>
          </w:p>
          <w:p w:rsidR="00A10306" w:rsidRDefault="00F52688">
            <w:pPr>
              <w:spacing w:after="0" w:line="240" w:lineRule="auto"/>
            </w:pPr>
            <w:hyperlink r:id="rId21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granowo.ops@gmail.com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sprawie przeciwdziałania przemocy w rodzinie, procedura Niebieskiej Karty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dotkniętych przemocą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Kamieńcu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Grodziska 11/3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64-061 Kamieniec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30 363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ww.ops.kamieniec.pl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ops.kamieniec@gmail.com   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przeciwdziałania przemocy w rodzinie, procedura Niebieskiej Karty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dotkniętych przemocą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Rakoniewicach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M. Drzymały 25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62-067 Rakoniewice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29 27 911</w:t>
            </w:r>
          </w:p>
          <w:p w:rsidR="00A10306" w:rsidRDefault="00F52688">
            <w:pPr>
              <w:spacing w:after="0" w:line="240" w:lineRule="auto"/>
            </w:pPr>
            <w:hyperlink r:id="rId22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opsrakoniewice@post.op</w:t>
              </w:r>
            </w:hyperlink>
          </w:p>
          <w:p w:rsidR="00A10306" w:rsidRDefault="00F52688">
            <w:pPr>
              <w:spacing w:after="0" w:line="240" w:lineRule="auto"/>
            </w:pPr>
            <w:hyperlink r:id="rId23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www.rakoniewice.opsinfo.pl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sprawie przeciwdziałania przemocy w rodzinie, procedura Niebieskiej Karty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dotkniętych przemocą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Wielichowie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Pocztowa 16a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64- 050 Wielichowo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21 183 </w:t>
            </w:r>
          </w:p>
          <w:p w:rsidR="00A10306" w:rsidRDefault="00F52688">
            <w:pPr>
              <w:spacing w:after="0" w:line="240" w:lineRule="auto"/>
            </w:pPr>
            <w:hyperlink r:id="rId2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opswielichowo@post.pl</w:t>
              </w:r>
            </w:hyperlink>
          </w:p>
          <w:p w:rsidR="00A10306" w:rsidRDefault="00F52688">
            <w:pPr>
              <w:spacing w:after="0" w:line="240" w:lineRule="auto"/>
            </w:pPr>
            <w:hyperlink r:id="rId25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www.wielichowo.opsinfo.pl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sprawie przeciwdziałania przemocy w rodzinie, procedura Niebieskiej Karty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dotkniętych przemocą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Dom „Pomocna Dłoń” Ośrodek I</w:t>
            </w: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70C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POMOC SPOŁECZNA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Grodzisku Wielkopolskim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Powstańców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Chocieszyńskich 23F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61 227 12 90</w:t>
            </w:r>
          </w:p>
          <w:p w:rsidR="00A10306" w:rsidRDefault="00F52688">
            <w:pPr>
              <w:spacing w:after="0" w:line="240" w:lineRule="auto"/>
            </w:pPr>
            <w:hyperlink r:id="rId26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www.grodziskwlkp.opsinfo.pl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Praca socjalna, świadczenia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Mieszkańcy 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Grodzisk Wielkopolski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Granowie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Kolejowa 16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62-066 Granowo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71 047</w:t>
            </w:r>
          </w:p>
          <w:p w:rsidR="00A10306" w:rsidRDefault="00F52688">
            <w:pPr>
              <w:spacing w:after="0" w:line="240" w:lineRule="auto"/>
            </w:pPr>
            <w:hyperlink r:id="rId27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granowo.ops@gmail.com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socjalna, świadczenia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Granowo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Kamieńcu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Grodziska 11/3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64-061 Kamieniec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30 363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ww.ops.kamieniec.pl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ops.kamieniec@gmail.com    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socjalna, świadczenia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Kamieniec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Rakoniewicach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M. Drzymały 25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62-067 Rakoniewice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29 27 911</w:t>
            </w:r>
          </w:p>
          <w:p w:rsidR="00A10306" w:rsidRDefault="00F52688">
            <w:pPr>
              <w:spacing w:after="0" w:line="240" w:lineRule="auto"/>
            </w:pPr>
            <w:hyperlink r:id="rId28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opsrakoniewice@post.op</w:t>
              </w:r>
            </w:hyperlink>
          </w:p>
          <w:p w:rsidR="00A10306" w:rsidRDefault="00F52688">
            <w:pPr>
              <w:spacing w:after="0" w:line="240" w:lineRule="auto"/>
            </w:pPr>
            <w:hyperlink r:id="rId29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www.rakoniewice.opsinfo.pl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socjalna, świadczenia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Rakoniewice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Wielichowie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Pocztowa 16a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64- 050 Wielichowo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21 183 </w:t>
            </w:r>
          </w:p>
          <w:p w:rsidR="00A10306" w:rsidRDefault="00F52688">
            <w:pPr>
              <w:spacing w:after="0" w:line="240" w:lineRule="auto"/>
            </w:pPr>
            <w:hyperlink r:id="rId30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opswielichowo@post.pl</w:t>
              </w:r>
            </w:hyperlink>
          </w:p>
          <w:p w:rsidR="00A10306" w:rsidRDefault="00F52688">
            <w:pPr>
              <w:spacing w:after="0" w:line="240" w:lineRule="auto"/>
            </w:pPr>
            <w:hyperlink r:id="rId31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www.wielichowo.opsinfo.pl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socjalna, świadczenia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Gminy Wielichowo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47 281 </w:t>
            </w:r>
          </w:p>
          <w:p w:rsidR="00A10306" w:rsidRDefault="00F52688">
            <w:pPr>
              <w:spacing w:after="0" w:line="240" w:lineRule="auto"/>
            </w:pPr>
            <w:hyperlink r:id="rId32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pcpr@pgw.pl</w:t>
              </w:r>
            </w:hyperlink>
          </w:p>
          <w:p w:rsidR="00A10306" w:rsidRDefault="00F52688">
            <w:pPr>
              <w:spacing w:after="0" w:line="240" w:lineRule="auto"/>
            </w:pPr>
            <w:hyperlink r:id="rId33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www.pcprgw.pl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socjalna, kierowanie do DPS-ów, kierowanie do mieszkań chronionych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Mieszkańcy Powiatu Grodziskiego 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206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ROZWIĄZYWANIE 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OBLEMÓW ALKOHOLOWYCH I INNYCH UZALEŻNIEŃ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Konsultacyjny Gminnej Komisji Rozwiazywania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27 stycznia 7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48 294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uzależnienia od alkoholu, przymusowe leczenie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współuzależnienia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innych uzależnień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wsparcia dla członków rodzin osób uzależnionych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alkoholu – Stowarzyszenie Abstynenckie „Nowe Życie”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Kościelna 4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62-065 Grodzisk Wielkopolski </w:t>
            </w:r>
          </w:p>
        </w:tc>
        <w:tc>
          <w:tcPr>
            <w:tcW w:w="3377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dla: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dorosłych dzieci alkoholików,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dla rodzin żyjących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osobami uzależnionymi od alkoholu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godz. 18.00 -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dla dorosłych dzieci alkoholików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godz. 18.00 – dla rodzin żyjących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osobami uzależnionymi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alkoholu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Wsparcie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dorosłych dzieci alkoholików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rodzin żyjących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osobami uzależnionymi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alkoholu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Gminna Komisja Rozwiazywania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Granowie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konsultacyjny Gminnej Komisji Rozwiązywania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Granowie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Sportowa 2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62-066 Granowie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Szkolna 4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62-066 Granowo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72 001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uzależnienia od alkoholu, przymusowe leczenie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trzeci wto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rek miesiąca od 15.30-18.30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współuzależnienia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uzależnień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Rozwiazywania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Kamieńcu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1000-lecia Państwa Polskiego 25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64-061 Kamieniec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23 388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gmina@kamieniec.pl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uzależnienia od alkoholu, przymusowe leczenie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współuzależnienia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uzależnień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Rozwiazywania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Rakoniewicach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Pełnomoc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nikiem Burmistrza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ds. profilaktyki i przeciwdziałania uzależnieniom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 Edukacyjno – Motywacyjny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os. Parkowe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62-067 Rakoniewice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Krystyny 30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62-067 Rakoniewice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Krystyny 30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62-067 Rakoniewice </w:t>
            </w:r>
          </w:p>
        </w:tc>
        <w:tc>
          <w:tcPr>
            <w:tcW w:w="3377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F52688">
            <w:pPr>
              <w:spacing w:after="0" w:line="240" w:lineRule="auto"/>
            </w:pPr>
            <w:hyperlink r:id="rId3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pelnomocnik@rakoniewice.pl</w:t>
              </w:r>
            </w:hyperlink>
          </w:p>
          <w:p w:rsidR="00A10306" w:rsidRDefault="00A1030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Style w:val="Pogrubienie"/>
                <w:b w:val="0"/>
              </w:rPr>
            </w:pPr>
          </w:p>
          <w:p w:rsidR="00A10306" w:rsidRDefault="00A10306">
            <w:pPr>
              <w:spacing w:after="0" w:line="240" w:lineRule="auto"/>
              <w:rPr>
                <w:rStyle w:val="Pogrubienie"/>
                <w:b w:val="0"/>
              </w:rPr>
            </w:pPr>
          </w:p>
          <w:p w:rsidR="00A10306" w:rsidRDefault="00A10306">
            <w:pPr>
              <w:spacing w:after="0" w:line="240" w:lineRule="auto"/>
              <w:rPr>
                <w:rStyle w:val="Pogrubienie"/>
                <w:b w:val="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uzależnienia od alkoholu, przymusowe leczenie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drugi i czwarty poniedziałek miesiąca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współuzależnienia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uzależnień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Rozwiazywania Problemów Alkoholowych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Wielichowie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Rynek 10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64-050 Wielichowie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33 915 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uzależnienia od alkoholu, przymusowe leczenie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problemem 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współuzależnienia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alkoholu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uzależnień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7030A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OSÓB BEZROBOTNYCH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Powiatowy Urząd Pracy 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Poznańska 15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62-065 Grodzisk Wielkopolski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46 349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grodziskwielkopolski.praca.gov.pl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pogr@praca.gov.pl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Udzielenie informacji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poszukujących pracy 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C000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PRAWA PACJENTA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Rzecznik Praw Pacjenta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RPP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Młyńska 46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01-741 Warszawa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22 352 82 31</w:t>
            </w:r>
          </w:p>
          <w:p w:rsidR="00A10306" w:rsidRDefault="00F52688">
            <w:pPr>
              <w:spacing w:after="0" w:line="240" w:lineRule="auto"/>
            </w:pPr>
            <w:hyperlink r:id="rId35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praw pacjenta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9.00-18.00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wszystkich zainteresowanych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Rzecznik Praw Osób Niepełnosprawnych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Nowogrodzka 1/3/5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00-513 Warszawa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22 461 60 00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sekretariat.bon@mrpips.gov.pl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Praw Osób Niepełnosprawnych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wszystkich zainteresowanych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Rzecznik Praw Pacjenta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Mossego 17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36 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szpital@spzoz-grodzisk.pl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pacjentom przebywającym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podmiocie leczniczym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wszystkich pacjentów szpitala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Narodowy Fundusz Zdrowia – centrala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NFZ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02-390 Warszawa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Infolinia centralna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800 392 976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22 572 60 42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Uprawnienia ubezpieczenia zdrowotnego: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prawa pacjenta,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leczenie w kraju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poza granicami,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kolejki do świadczeń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Każda osoba objęta ubezpieczeniem lub zainteresowana ubezpieczeniem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zdrowotnym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Wielkopolski Oddział Wojewódzki NFZ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Piekary 14/15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61-823 Poznań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Infolinia dla pacjentów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800 190 590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Uprawnienia ubezpieczenia zdrowotnego: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prawa pacjenta,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leczenie w kraju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poza granicami,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16.00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FF00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PRAWO KOSUMENCKIE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Żwirki i Wigury 1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61 44 52 532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rzecznik@pgw.pl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bezpłatne poradnictwo konsumenckie i informacje prawne w zakresie ochrony interesantów konsumenckich,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składanie wniosków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sprawie stanowienia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zmiany przepisów prawa miejscowego w zakresie ochrony interesantów konsumentów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11.30-15.30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wsz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ystkich mieszkańców Powiatu Grodziskiego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Ochrony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Konkurencji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Konsumentów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Plac Powstańców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Warszawy 1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00-950 Warszawa 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48 22 55 60 800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i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sprawach naruszenia indywidualnych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zbiorowych interesów konsumentów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8.15-16.15 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Dla wszystkich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zainteresowanych 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FFC0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PRAWO UBEZPIECZEŃ SPOŁECZNYCH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Ubezpieczeń Społecznych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Żwirowa 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22 560 16 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Zadania z zakresu ubezpieczeń  społecznych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8.00-18.00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mieszkańców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FFFF0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POMOC POKRZYWDZONYM PRZESTĘPSTWEM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Iwo – Doradztwo Obywatelskie</w:t>
            </w:r>
          </w:p>
        </w:tc>
        <w:tc>
          <w:tcPr>
            <w:tcW w:w="2085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+48 222 309 900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 zaufania dla ofiar przestępstw, zapewnienie osobom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pokrzywdzonym dostępu do pomocy psychologicznej i prawnej, zapewnienie możliwości umówienia się na spotkanie z osobą pierwszego kontaktu w Ośrodku Pomocy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Wsparcie 24h/7 dni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tygodniu 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pokrzywdzonych przestępstwem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świadków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92D05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INTERWENCJE KRYZYSOW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Interwencji Kryzysowej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Chocieszyńskich 23F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62-065 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45 336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ops@grodzisk.wlkp.pl</w:t>
            </w: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kryzysie z terenu Powiatu Grodziskiego </w:t>
            </w:r>
          </w:p>
        </w:tc>
      </w:tr>
      <w:tr w:rsidR="00A10306" w:rsidRPr="00BE7412" w:rsidTr="00BE7412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Dom „Pomocna </w:t>
            </w: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Dłoń” Ośrodek Interwencji Kryzysowej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64-308 Błońsko 37a 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61 44 43 001 </w:t>
            </w:r>
          </w:p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 xml:space="preserve">stowarzyszeniedom@xl.wp.pl 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A10306" w:rsidRPr="00BE7412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A10306" w:rsidRPr="00BE7412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412">
              <w:rPr>
                <w:rFonts w:ascii="Times New Roman" w:hAnsi="Times New Roman" w:cs="Times New Roman"/>
                <w:sz w:val="20"/>
                <w:szCs w:val="20"/>
              </w:rPr>
              <w:t>Mieszkańcy Powiatu Grodziskiego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B05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Poradnictwa Państwowej Inspekcji Pracy (PIP)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Barska 28/30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02-315 Warszawa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22 391 82 15</w:t>
            </w:r>
          </w:p>
          <w:p w:rsidR="00A10306" w:rsidRDefault="00F52688">
            <w:pPr>
              <w:spacing w:after="0" w:line="240" w:lineRule="auto"/>
            </w:pPr>
            <w:hyperlink r:id="rId36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z zakresu prawa pracy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wszystkich zainteresowanych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B0F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PRAWO PODATKOWE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Skarbowy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Grodzisku Wielkopolskim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Chopina 7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62-065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Grodzisk Wielkopolski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44 26 400</w:t>
            </w:r>
          </w:p>
          <w:p w:rsidR="00A10306" w:rsidRDefault="00F52688">
            <w:pPr>
              <w:spacing w:after="0" w:line="240" w:lineRule="auto"/>
            </w:pPr>
            <w:hyperlink r:id="rId37">
              <w:r w:rsidR="00072E2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us.grodzisk-wielkopolski@mf.gov.pl</w:t>
              </w:r>
            </w:hyperlink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Rozliczenia podatkowe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7.30-18.00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7.30.15.00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pomocy skorzystać może każdy podatnik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Krajowa Informacja Skarbowa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Teodora Sixta17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43-300 Bielsko - Biała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01 055 055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 tel. stacjonarnych)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22 330 03 30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tel. komórkowych)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+48 22 33 00330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 tel. zagranicznych)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www.kis.gov.pl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Informacje podatkowe dot. PIT, CIT, podatki lokalne, akcyza etc. 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7.00-18.00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pomocy skorzystać może każdy podatnik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70C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OSÓB BĘDĄCYCH W SPORZE Z PODMIOTAMI RYNKU PRACY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Rzecznik Finansowy (Ubezpieczonych) 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Rzecznika Finansowego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Ubezpieczenia gospodarcze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22 333 73 28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Ubezpieczenia społeczne OFE ZUS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22 333 73 26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Ubezpieczenia bankowe i rynku kapitałowego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22 333 73 25 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F52688">
            <w:pPr>
              <w:spacing w:after="0" w:line="240" w:lineRule="auto"/>
            </w:pPr>
            <w:hyperlink r:id="rId38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porady@fr.gov.pl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 ubezpieczonych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8.00-18.00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ubezpieczone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 sporze dotyczącym ubezpieczeń </w:t>
            </w:r>
          </w:p>
        </w:tc>
      </w:tr>
      <w:tr w:rsidR="00A10306" w:rsidTr="00BE7412">
        <w:tc>
          <w:tcPr>
            <w:tcW w:w="14220" w:type="dxa"/>
            <w:gridSpan w:val="6"/>
            <w:shd w:val="clear" w:color="auto" w:fill="002060"/>
          </w:tcPr>
          <w:p w:rsidR="00A10306" w:rsidRDefault="0007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Punkty –Bezpłatnych Porad Prawnych 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Poradnictwa Obywatelskiego</w:t>
            </w:r>
          </w:p>
        </w:tc>
        <w:tc>
          <w:tcPr>
            <w:tcW w:w="2085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Punkt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Starostwo Powiatowe w Grodzisku Wlkp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Żwirki i Wigury 1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– 065 Grodzisk Wlkp.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Punkt: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lokalizacja -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Urzędzie Gminy Kamieniec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ul. 1000 – lecia PP 25, 64 – 060 Kamieniec;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lokalizacja –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Bibliotece Publiczn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ej w Granowie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Stawowa – Pałac 1; Granowo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lokalizacja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Hali Widowiskowo – Sportowej w Rakoniewicach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ul. Nowotomyska 3, Rakoniewice;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lokalizacja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Centrum Kultury w Wielichowie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ul. Pocztowa 16, Wielichowo;</w:t>
            </w:r>
          </w:p>
        </w:tc>
        <w:tc>
          <w:tcPr>
            <w:tcW w:w="337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61 44 52 500</w:t>
            </w:r>
          </w:p>
          <w:p w:rsidR="00A10306" w:rsidRDefault="00F52688">
            <w:pPr>
              <w:spacing w:after="0" w:line="240" w:lineRule="auto"/>
            </w:pPr>
            <w:hyperlink r:id="rId39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kginter@spgw.pl</w:t>
              </w:r>
            </w:hyperlink>
          </w:p>
          <w:p w:rsidR="00A10306" w:rsidRDefault="00F52688">
            <w:pPr>
              <w:spacing w:after="0" w:line="240" w:lineRule="auto"/>
            </w:pPr>
            <w:hyperlink r:id="rId40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starostwo@pgw.pl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F52688">
            <w:pPr>
              <w:spacing w:after="0" w:line="240" w:lineRule="auto"/>
            </w:pPr>
            <w:hyperlink r:id="rId41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gmina@kamieniec.pl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F52688">
            <w:pPr>
              <w:spacing w:after="0" w:line="240" w:lineRule="auto"/>
            </w:pPr>
            <w:hyperlink r:id="rId42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granowo@granowo.pl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F52688">
            <w:pPr>
              <w:spacing w:after="0" w:line="240" w:lineRule="auto"/>
            </w:pPr>
            <w:hyperlink r:id="rId43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sekretariat@rakoniewice.pl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F52688">
            <w:pPr>
              <w:spacing w:after="0" w:line="240" w:lineRule="auto"/>
            </w:pPr>
            <w:hyperlink r:id="rId44">
              <w:r w:rsidR="00072E27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urzad@wielichowo.pl</w:t>
              </w:r>
            </w:hyperlink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Pomoc prawna  i poradnictwo obywatelskie zgodnie z ustawą o nieodpłatnej pomocy prawnej (…)</w:t>
            </w:r>
          </w:p>
        </w:tc>
        <w:tc>
          <w:tcPr>
            <w:tcW w:w="1968" w:type="dxa"/>
            <w:shd w:val="clear" w:color="auto" w:fill="auto"/>
          </w:tcPr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Poniedziałek: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10.3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0 – 15.00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Wtorek: 8.00 – 12.00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Środa: 10.30 – 15.00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Czwartek: 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8.30 – 13.00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Piątek: 10.30 – 15.00</w:t>
            </w:r>
          </w:p>
          <w:p w:rsidR="00A10306" w:rsidRDefault="00A10306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  <w:p w:rsidR="00A10306" w:rsidRDefault="00A10306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  <w:p w:rsidR="00A10306" w:rsidRDefault="00A10306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Poniedziałek:</w:t>
            </w:r>
          </w:p>
          <w:p w:rsidR="00A10306" w:rsidRDefault="00072E27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12.00 – 16.00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Wtorek: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 – 19.30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15.30 – 19.30</w:t>
            </w: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14.00 – 18.00</w:t>
            </w: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14.00 – 18.00</w:t>
            </w:r>
          </w:p>
        </w:tc>
        <w:tc>
          <w:tcPr>
            <w:tcW w:w="2063" w:type="dxa"/>
            <w:shd w:val="clear" w:color="auto" w:fill="auto"/>
          </w:tcPr>
          <w:p w:rsidR="00A10306" w:rsidRDefault="0007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Dla mieszkańców Powiatu Grodziskiego, których nie stać na poniesienie kosztów odpłatnej pomocy prawnej </w:t>
            </w:r>
          </w:p>
        </w:tc>
      </w:tr>
      <w:tr w:rsidR="00A10306" w:rsidTr="00BE7412">
        <w:tc>
          <w:tcPr>
            <w:tcW w:w="2260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10306" w:rsidRDefault="00A10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306" w:rsidRDefault="00A10306">
      <w:pPr>
        <w:spacing w:after="0" w:line="240" w:lineRule="auto"/>
      </w:pPr>
    </w:p>
    <w:p w:rsidR="00A10306" w:rsidRDefault="00A10306">
      <w:pPr>
        <w:spacing w:after="0" w:line="240" w:lineRule="auto"/>
      </w:pPr>
    </w:p>
    <w:sectPr w:rsidR="00A10306" w:rsidSect="00A1030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0306"/>
    <w:rsid w:val="00072E27"/>
    <w:rsid w:val="00A10306"/>
    <w:rsid w:val="00BE7412"/>
    <w:rsid w:val="00F5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B72B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317A9"/>
    <w:rPr>
      <w:b/>
      <w:bCs/>
    </w:rPr>
  </w:style>
  <w:style w:type="paragraph" w:styleId="Nagwek">
    <w:name w:val="header"/>
    <w:basedOn w:val="Normalny"/>
    <w:next w:val="Tekstpodstawowy"/>
    <w:qFormat/>
    <w:rsid w:val="00A103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A10306"/>
    <w:pPr>
      <w:spacing w:after="140"/>
    </w:pPr>
  </w:style>
  <w:style w:type="paragraph" w:styleId="Lista">
    <w:name w:val="List"/>
    <w:basedOn w:val="Tekstpodstawowy"/>
    <w:rsid w:val="00A10306"/>
    <w:rPr>
      <w:rFonts w:cs="Arial Unicode MS"/>
    </w:rPr>
  </w:style>
  <w:style w:type="paragraph" w:customStyle="1" w:styleId="Caption">
    <w:name w:val="Caption"/>
    <w:basedOn w:val="Normalny"/>
    <w:qFormat/>
    <w:rsid w:val="00A103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0306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FB6B3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10306"/>
    <w:pPr>
      <w:suppressLineNumbers/>
    </w:pPr>
  </w:style>
  <w:style w:type="paragraph" w:customStyle="1" w:styleId="Nagwektabeli">
    <w:name w:val="Nagłówek tabeli"/>
    <w:basedOn w:val="Zawartotabeli"/>
    <w:qFormat/>
    <w:rsid w:val="00A1030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8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wielichowo@post.pl" TargetMode="External"/><Relationship Id="rId13" Type="http://schemas.openxmlformats.org/officeDocument/2006/relationships/hyperlink" Target="http://www.grodziskwlkp.naszaporadnia.com/" TargetMode="External"/><Relationship Id="rId18" Type="http://schemas.openxmlformats.org/officeDocument/2006/relationships/hyperlink" Target="mailto:pcpr@pgw.pl" TargetMode="External"/><Relationship Id="rId26" Type="http://schemas.openxmlformats.org/officeDocument/2006/relationships/hyperlink" Target="http://www.grodziskwlkp.opsinfo.pl/" TargetMode="External"/><Relationship Id="rId39" Type="http://schemas.openxmlformats.org/officeDocument/2006/relationships/hyperlink" Target="mailto:kginter@spg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anowo.ops@gmail.com" TargetMode="External"/><Relationship Id="rId34" Type="http://schemas.openxmlformats.org/officeDocument/2006/relationships/hyperlink" Target="mailto:pelnomocnik@rakoniewice.pl" TargetMode="External"/><Relationship Id="rId42" Type="http://schemas.openxmlformats.org/officeDocument/2006/relationships/hyperlink" Target="mailto:granowo@granowo.pl" TargetMode="External"/><Relationship Id="rId7" Type="http://schemas.openxmlformats.org/officeDocument/2006/relationships/hyperlink" Target="http://www.rakoniewice.opsinfo.pl/" TargetMode="External"/><Relationship Id="rId12" Type="http://schemas.openxmlformats.org/officeDocument/2006/relationships/hyperlink" Target="mailto:pppgrodzisk@wp.pl" TargetMode="External"/><Relationship Id="rId17" Type="http://schemas.openxmlformats.org/officeDocument/2006/relationships/hyperlink" Target="http://www.grodziskwlkp.naszaporadnia.com/" TargetMode="External"/><Relationship Id="rId25" Type="http://schemas.openxmlformats.org/officeDocument/2006/relationships/hyperlink" Target="http://www.wielichowo.opsinfo.pl/" TargetMode="External"/><Relationship Id="rId33" Type="http://schemas.openxmlformats.org/officeDocument/2006/relationships/hyperlink" Target="http://www.pcprgw.pl/" TargetMode="External"/><Relationship Id="rId38" Type="http://schemas.openxmlformats.org/officeDocument/2006/relationships/hyperlink" Target="mailto:porady@fr.gov.p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ppgrodzisk@wp.pl" TargetMode="External"/><Relationship Id="rId20" Type="http://schemas.openxmlformats.org/officeDocument/2006/relationships/hyperlink" Target="http://www.grodziskwlkp.opsinfo.pl/" TargetMode="External"/><Relationship Id="rId29" Type="http://schemas.openxmlformats.org/officeDocument/2006/relationships/hyperlink" Target="http://www.rakoniewice.opsinfo.pl/" TargetMode="External"/><Relationship Id="rId41" Type="http://schemas.openxmlformats.org/officeDocument/2006/relationships/hyperlink" Target="mailto:gmina@kamieniec.pl" TargetMode="External"/><Relationship Id="rId1" Type="http://schemas.openxmlformats.org/officeDocument/2006/relationships/styles" Target="styles.xml"/><Relationship Id="rId6" Type="http://schemas.openxmlformats.org/officeDocument/2006/relationships/hyperlink" Target="mailto:opsrakoniewice@post.op" TargetMode="External"/><Relationship Id="rId11" Type="http://schemas.openxmlformats.org/officeDocument/2006/relationships/hyperlink" Target="http://www.pcprgw.pl/" TargetMode="External"/><Relationship Id="rId24" Type="http://schemas.openxmlformats.org/officeDocument/2006/relationships/hyperlink" Target="mailto:opswielichowo@post.pl" TargetMode="External"/><Relationship Id="rId32" Type="http://schemas.openxmlformats.org/officeDocument/2006/relationships/hyperlink" Target="mailto:pcpr@pgw.pl" TargetMode="External"/><Relationship Id="rId37" Type="http://schemas.openxmlformats.org/officeDocument/2006/relationships/hyperlink" Target="mailto:us.grodzisk-wielkopolski@mf.gov.pl" TargetMode="External"/><Relationship Id="rId40" Type="http://schemas.openxmlformats.org/officeDocument/2006/relationships/hyperlink" Target="mailto:starostwo@pgw.pl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granowo.ops@gmail.com" TargetMode="External"/><Relationship Id="rId15" Type="http://schemas.openxmlformats.org/officeDocument/2006/relationships/hyperlink" Target="http://www.pcprgw.pl/" TargetMode="External"/><Relationship Id="rId23" Type="http://schemas.openxmlformats.org/officeDocument/2006/relationships/hyperlink" Target="http://www.rakoniewice.opsinfo.pl/" TargetMode="External"/><Relationship Id="rId28" Type="http://schemas.openxmlformats.org/officeDocument/2006/relationships/hyperlink" Target="mailto:opsrakoniewice@post.op" TargetMode="External"/><Relationship Id="rId36" Type="http://schemas.openxmlformats.org/officeDocument/2006/relationships/hyperlink" Target="mailto:kancelaria@gip.pip.gov.pl" TargetMode="External"/><Relationship Id="rId10" Type="http://schemas.openxmlformats.org/officeDocument/2006/relationships/hyperlink" Target="mailto:pcpr@pgw.pl" TargetMode="External"/><Relationship Id="rId19" Type="http://schemas.openxmlformats.org/officeDocument/2006/relationships/hyperlink" Target="http://www.pcprgw.pl/" TargetMode="External"/><Relationship Id="rId31" Type="http://schemas.openxmlformats.org/officeDocument/2006/relationships/hyperlink" Target="http://www.wielichowo.opsinfo.pl/" TargetMode="External"/><Relationship Id="rId44" Type="http://schemas.openxmlformats.org/officeDocument/2006/relationships/hyperlink" Target="mailto:urzad@wielichowo.pl" TargetMode="External"/><Relationship Id="rId4" Type="http://schemas.openxmlformats.org/officeDocument/2006/relationships/hyperlink" Target="http://www.grodziskwlkp.opsinfo.pl/" TargetMode="External"/><Relationship Id="rId9" Type="http://schemas.openxmlformats.org/officeDocument/2006/relationships/hyperlink" Target="http://www.wielichowo.opsinfo.pl/" TargetMode="External"/><Relationship Id="rId14" Type="http://schemas.openxmlformats.org/officeDocument/2006/relationships/hyperlink" Target="mailto:pcpr@pgw.pl" TargetMode="External"/><Relationship Id="rId22" Type="http://schemas.openxmlformats.org/officeDocument/2006/relationships/hyperlink" Target="mailto:opsrakoniewice@post.op" TargetMode="External"/><Relationship Id="rId27" Type="http://schemas.openxmlformats.org/officeDocument/2006/relationships/hyperlink" Target="mailto:granowo.ops@gmail.com" TargetMode="External"/><Relationship Id="rId30" Type="http://schemas.openxmlformats.org/officeDocument/2006/relationships/hyperlink" Target="mailto:opswielichowo@post.pl" TargetMode="External"/><Relationship Id="rId35" Type="http://schemas.openxmlformats.org/officeDocument/2006/relationships/hyperlink" Target="mailto:kancelaria@rpp.gov.pl" TargetMode="External"/><Relationship Id="rId43" Type="http://schemas.openxmlformats.org/officeDocument/2006/relationships/hyperlink" Target="mailto:sekretariat@rako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2570</Words>
  <Characters>15424</Characters>
  <Application>Microsoft Office Word</Application>
  <DocSecurity>0</DocSecurity>
  <Lines>128</Lines>
  <Paragraphs>35</Paragraphs>
  <ScaleCrop>false</ScaleCrop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Zimna</dc:creator>
  <cp:lastModifiedBy>m.adamczewksa@outlook.com</cp:lastModifiedBy>
  <cp:revision>4</cp:revision>
  <dcterms:created xsi:type="dcterms:W3CDTF">2019-12-30T22:07:00Z</dcterms:created>
  <dcterms:modified xsi:type="dcterms:W3CDTF">2020-01-03T10:05:00Z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