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C7" w:rsidRPr="00630814" w:rsidRDefault="001D3CC7" w:rsidP="0065730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  <w:r w:rsidR="0065730F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F61"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765E2"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„Król</w:t>
      </w:r>
      <w:r w:rsidR="0065730F"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Kibiców</w:t>
      </w:r>
      <w:r w:rsidR="002765E2"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F15F61"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55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</w:t>
      </w:r>
      <w:r w:rsidR="002765E2"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2765E2"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Hunters</w:t>
      </w:r>
      <w:proofErr w:type="spellEnd"/>
      <w:r w:rsidR="002765E2"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Grodziskiego </w:t>
      </w:r>
      <w:proofErr w:type="spellStart"/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Półmaratonu</w:t>
      </w:r>
      <w:proofErr w:type="spellEnd"/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„Słowaka”</w:t>
      </w:r>
    </w:p>
    <w:p w:rsidR="001D3CC7" w:rsidRPr="00630814" w:rsidRDefault="001D3CC7" w:rsidP="001D3C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D3CC7" w:rsidRPr="00630814" w:rsidRDefault="001D3CC7" w:rsidP="001D3C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Króla Kibiców</w:t>
      </w:r>
      <w:r w:rsidRPr="00630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96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955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Hunters</w:t>
      </w:r>
      <w:proofErr w:type="spellEnd"/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Grodziskiego </w:t>
      </w:r>
      <w:proofErr w:type="spellStart"/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Półmaratonu</w:t>
      </w:r>
      <w:proofErr w:type="spellEnd"/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„Słowaka”, </w:t>
      </w:r>
      <w:r w:rsidRPr="00630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zwanego dalej Konkursem,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Burmistrz Grodziska Wielkopolskiego.</w:t>
      </w:r>
    </w:p>
    <w:p w:rsidR="002765E2" w:rsidRPr="00630814" w:rsidRDefault="002765E2" w:rsidP="002765E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przeprowadza Komisja Konkursowa w składzie:</w:t>
      </w:r>
    </w:p>
    <w:p w:rsidR="002765E2" w:rsidRPr="00630814" w:rsidRDefault="002765E2" w:rsidP="002765E2">
      <w:pPr>
        <w:pStyle w:val="Akapitzlist"/>
        <w:numPr>
          <w:ilvl w:val="0"/>
          <w:numId w:val="13"/>
        </w:numPr>
        <w:shd w:val="clear" w:color="auto" w:fill="FFFFFF"/>
        <w:spacing w:after="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Brudło</w:t>
      </w:r>
      <w:proofErr w:type="spellEnd"/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Zastępca Burmistrza Grodziska Wielkopolskiego</w:t>
      </w:r>
    </w:p>
    <w:p w:rsidR="002765E2" w:rsidRPr="00630814" w:rsidRDefault="00296992" w:rsidP="002765E2">
      <w:pPr>
        <w:pStyle w:val="Akapitzlist"/>
        <w:numPr>
          <w:ilvl w:val="0"/>
          <w:numId w:val="13"/>
        </w:numPr>
        <w:shd w:val="clear" w:color="auto" w:fill="FFFFFF"/>
        <w:spacing w:after="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Pierszalska</w:t>
      </w:r>
      <w:proofErr w:type="spellEnd"/>
      <w:r w:rsidR="002765E2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LO w Grodzisku Wielkopolskim</w:t>
      </w:r>
    </w:p>
    <w:p w:rsidR="002765E2" w:rsidRPr="00630814" w:rsidRDefault="002765E2" w:rsidP="002765E2">
      <w:pPr>
        <w:pStyle w:val="Akapitzlist"/>
        <w:numPr>
          <w:ilvl w:val="0"/>
          <w:numId w:val="13"/>
        </w:numPr>
        <w:shd w:val="clear" w:color="auto" w:fill="FFFFFF"/>
        <w:spacing w:after="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Gajdzińska – Naczelnik Wydziału Promocji </w:t>
      </w:r>
    </w:p>
    <w:p w:rsidR="002765E2" w:rsidRPr="00630814" w:rsidRDefault="002765E2" w:rsidP="002765E2">
      <w:pPr>
        <w:pStyle w:val="Akapitzlist"/>
        <w:shd w:val="clear" w:color="auto" w:fill="FFFFFF"/>
        <w:spacing w:after="0"/>
        <w:ind w:left="14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65E2" w:rsidRPr="00630814" w:rsidRDefault="002765E2" w:rsidP="002765E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:rsidR="002765E2" w:rsidRPr="00630814" w:rsidRDefault="002765E2" w:rsidP="002765E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955CE0" w:rsidP="002765E2">
      <w:pPr>
        <w:pStyle w:val="Akapitzlist"/>
        <w:numPr>
          <w:ilvl w:val="1"/>
          <w:numId w:val="9"/>
        </w:numPr>
        <w:shd w:val="clear" w:color="auto" w:fill="FFFFFF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</w:t>
      </w:r>
      <w:r w:rsidR="00296992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atrakcyjności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2765E2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765E2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Hunters</w:t>
      </w:r>
      <w:proofErr w:type="spellEnd"/>
      <w:r w:rsidR="002765E2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Grodziskiego </w:t>
      </w:r>
      <w:proofErr w:type="spellStart"/>
      <w:r w:rsidR="002765E2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Półmaratonu</w:t>
      </w:r>
      <w:proofErr w:type="spellEnd"/>
      <w:r w:rsidR="002765E2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„Słowaka”, zwanego dalej Zawodami, poprzez zaangażowanie kibiców w zorganizowanie Punktów Aktywnego Dopingu na trasie Zawodów;</w:t>
      </w:r>
    </w:p>
    <w:p w:rsidR="002765E2" w:rsidRPr="00630814" w:rsidRDefault="002765E2" w:rsidP="002765E2">
      <w:pPr>
        <w:pStyle w:val="Akapitzlist"/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pStyle w:val="Akapitzlist"/>
        <w:numPr>
          <w:ilvl w:val="1"/>
          <w:numId w:val="9"/>
        </w:numPr>
        <w:shd w:val="clear" w:color="auto" w:fill="FFFFFF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Zwycięzcy Konkursu, to jest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Dopingu, który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 największą ilość głosów w głosowaniu przeprowadzonym wśród osób, które wystartowały (tzn. p</w:t>
      </w:r>
      <w:r w:rsidR="00296992">
        <w:rPr>
          <w:rFonts w:ascii="Times New Roman" w:eastAsia="Times New Roman" w:hAnsi="Times New Roman" w:cs="Times New Roman"/>
          <w:sz w:val="24"/>
          <w:szCs w:val="24"/>
          <w:lang w:eastAsia="pl-PL"/>
        </w:rPr>
        <w:t>rzekroczyły linię startu) w X</w:t>
      </w:r>
      <w:r w:rsidR="00955CE0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Hunters</w:t>
      </w:r>
      <w:proofErr w:type="spellEnd"/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Grodziskim </w:t>
      </w:r>
      <w:proofErr w:type="spellStart"/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Półmaratonie</w:t>
      </w:r>
      <w:proofErr w:type="spellEnd"/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„Słowaka”, zwanych dalej Zawodnikami.</w:t>
      </w:r>
    </w:p>
    <w:p w:rsidR="002765E2" w:rsidRPr="00630814" w:rsidRDefault="002765E2" w:rsidP="002765E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 mogą być osoby fizyczne</w:t>
      </w:r>
      <w:r w:rsidRPr="002D2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spełnią łącznie 3 warunki:</w:t>
      </w:r>
    </w:p>
    <w:p w:rsidR="002765E2" w:rsidRPr="00630814" w:rsidRDefault="002765E2" w:rsidP="002765E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pStyle w:val="Akapitzlist"/>
        <w:numPr>
          <w:ilvl w:val="1"/>
          <w:numId w:val="10"/>
        </w:numPr>
        <w:shd w:val="clear" w:color="auto" w:fill="FFFFFF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zgłoszą swój udział w Konkursie poprzez wypełnienie formularza dostępnego 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Obsługi Mieszkańca lub na stronie </w:t>
      </w:r>
      <w:hyperlink r:id="rId5" w:history="1">
        <w:r w:rsidR="003226CE" w:rsidRPr="0063081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www.grodzisk.wlkp.pl</w:t>
        </w:r>
      </w:hyperlink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</w:t>
      </w:r>
      <w:proofErr w:type="spellStart"/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fb</w:t>
      </w:r>
      <w:proofErr w:type="spellEnd"/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Miejskiego</w:t>
      </w:r>
      <w:r w:rsidR="00296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go osobiście w Biurze Obsługi Mieszkańca lub przesłanie go na adres e-mail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Pr="0063081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promocja@grodzisk.wlkp.pl</w:t>
        </w:r>
      </w:hyperlink>
      <w:r w:rsidR="00296992">
        <w:rPr>
          <w:rFonts w:ascii="Times New Roman" w:eastAsia="Times New Roman" w:hAnsi="Times New Roman" w:cs="Times New Roman"/>
          <w:sz w:val="24"/>
          <w:szCs w:val="24"/>
          <w:lang w:eastAsia="pl-PL"/>
        </w:rPr>
        <w:t>, do dnia 5 czerwca 2023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do godziny 15.00,</w:t>
      </w:r>
    </w:p>
    <w:p w:rsidR="002765E2" w:rsidRPr="00630814" w:rsidRDefault="002765E2" w:rsidP="002765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pStyle w:val="Akapitzlist"/>
        <w:numPr>
          <w:ilvl w:val="1"/>
          <w:numId w:val="10"/>
        </w:numPr>
        <w:shd w:val="clear" w:color="auto" w:fill="FFFFFF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zorganizują w dniu Zawodów na trasie Zawodów:</w:t>
      </w:r>
    </w:p>
    <w:p w:rsidR="002765E2" w:rsidRPr="00630814" w:rsidRDefault="002765E2" w:rsidP="002765E2">
      <w:pPr>
        <w:pStyle w:val="Akapitzlist"/>
        <w:numPr>
          <w:ilvl w:val="1"/>
          <w:numId w:val="12"/>
        </w:numPr>
        <w:shd w:val="clear" w:color="auto" w:fill="FFFFFF"/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 </w:t>
      </w:r>
      <w:bookmarkStart w:id="0" w:name="_Hlk9855755"/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Aktywnego Dopingu </w:t>
      </w:r>
      <w:bookmarkEnd w:id="0"/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2765E2" w:rsidRPr="00630814" w:rsidRDefault="002765E2" w:rsidP="002765E2">
      <w:pPr>
        <w:pStyle w:val="Akapitzlist"/>
        <w:numPr>
          <w:ilvl w:val="1"/>
          <w:numId w:val="12"/>
        </w:numPr>
        <w:shd w:val="clear" w:color="auto" w:fill="FFFFFF"/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grupowy Punkt Aktywnego Dopingu,</w:t>
      </w:r>
    </w:p>
    <w:p w:rsidR="002765E2" w:rsidRPr="00630814" w:rsidRDefault="002765E2" w:rsidP="002765E2">
      <w:pPr>
        <w:pStyle w:val="Akapitzlist"/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pStyle w:val="Akapitzlist"/>
        <w:numPr>
          <w:ilvl w:val="1"/>
          <w:numId w:val="10"/>
        </w:numPr>
        <w:shd w:val="clear" w:color="auto" w:fill="FFFFFF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5 dni po zak</w:t>
      </w:r>
      <w:r w:rsidR="00296992">
        <w:rPr>
          <w:rFonts w:ascii="Times New Roman" w:eastAsia="Times New Roman" w:hAnsi="Times New Roman" w:cs="Times New Roman"/>
          <w:sz w:val="24"/>
          <w:szCs w:val="24"/>
          <w:lang w:eastAsia="pl-PL"/>
        </w:rPr>
        <w:t>ończeniu Zawodów (tj. do dnia 16 czerwca 2023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godz. 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15.00</w:t>
      </w:r>
      <w:r w:rsidR="003226CE" w:rsidRPr="00630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prześlą na adres e-mail</w:t>
      </w:r>
      <w:r w:rsid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63081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promocja@grodzisk.wlkp.pl</w:t>
        </w:r>
      </w:hyperlink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zdjęcia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max 10 sztuk 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lub film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max długość 2 min, 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prezentujący zorganizowany przez nich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unkt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Aktywnego Dopingu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765E2" w:rsidRPr="00630814" w:rsidRDefault="002765E2" w:rsidP="002765E2">
      <w:pPr>
        <w:pStyle w:val="Akapitzlist"/>
        <w:shd w:val="clear" w:color="auto" w:fill="FFFFFF"/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w 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podlegają 2 elementy p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unktów: </w:t>
      </w:r>
    </w:p>
    <w:p w:rsidR="002765E2" w:rsidRPr="00630814" w:rsidRDefault="002765E2" w:rsidP="002765E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pStyle w:val="Akapitzlist"/>
        <w:numPr>
          <w:ilvl w:val="0"/>
          <w:numId w:val="11"/>
        </w:numPr>
        <w:shd w:val="clear" w:color="auto" w:fill="FFFFFF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dopingu, w szczególności:</w:t>
      </w:r>
      <w:r w:rsidR="00E76DC8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wznoszone hasła, okrz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yki, śpiewy, tańce, muzyka itp.</w:t>
      </w:r>
    </w:p>
    <w:p w:rsidR="002765E2" w:rsidRPr="00630814" w:rsidRDefault="002765E2" w:rsidP="002765E2">
      <w:pPr>
        <w:shd w:val="clear" w:color="auto" w:fill="FFFFFF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pStyle w:val="Akapitzlist"/>
        <w:numPr>
          <w:ilvl w:val="0"/>
          <w:numId w:val="11"/>
        </w:numPr>
        <w:shd w:val="clear" w:color="auto" w:fill="FFFFFF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</w:t>
      </w:r>
      <w:r w:rsidR="00E76DC8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unktu, w szczególności: charakteryzacja Uczestników Konkursu, wyposażenie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unktu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</w:p>
    <w:p w:rsidR="002765E2" w:rsidRPr="00630814" w:rsidRDefault="002765E2" w:rsidP="002765E2">
      <w:pPr>
        <w:pStyle w:val="Akapitzlist"/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punktów dokonują Zawodnicy w ankiecie </w:t>
      </w:r>
      <w:proofErr w:type="spellStart"/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dostępnej na stronie www.g</w:t>
      </w:r>
      <w:r w:rsidR="0029699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rodzisk.wlkp.pl w terminie od 16 do 19 czerwca 2023</w:t>
      </w:r>
      <w:r w:rsidR="00955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roku.  </w:t>
      </w:r>
    </w:p>
    <w:p w:rsidR="002765E2" w:rsidRPr="00630814" w:rsidRDefault="002765E2" w:rsidP="002765E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Zawodnik może oddać wyłącznie jeden głos na wyłącznie jeden</w:t>
      </w:r>
      <w:r w:rsidR="003226CE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Aktywnego Dopingu. W przypadku oddania więcej niż jednego głosu na dany Punkt Aktywnego Dopingu lub głosów na więcej niż jeden Punkt Aktywnego Dopingu, wszystkie głosy Zawodnika uznane zostaną za nieważne.</w:t>
      </w:r>
    </w:p>
    <w:p w:rsidR="002765E2" w:rsidRPr="00630814" w:rsidRDefault="002765E2" w:rsidP="002765E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ankiet, o których mowa  </w:t>
      </w:r>
      <w:proofErr w:type="spellStart"/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weryfikuje i podaje do wiadomości Komisja Konkursowa.</w:t>
      </w:r>
    </w:p>
    <w:p w:rsidR="002765E2" w:rsidRPr="00630814" w:rsidRDefault="002765E2" w:rsidP="002765E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630814" w:rsidP="002765E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</w:t>
      </w:r>
      <w:r w:rsidR="002765E2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onk</w:t>
      </w:r>
      <w:r w:rsidR="00955CE0">
        <w:rPr>
          <w:rFonts w:ascii="Times New Roman" w:eastAsia="Times New Roman" w:hAnsi="Times New Roman" w:cs="Times New Roman"/>
          <w:sz w:val="24"/>
          <w:szCs w:val="24"/>
          <w:lang w:eastAsia="pl-PL"/>
        </w:rPr>
        <w:t>ursu ogłoszon</w:t>
      </w:r>
      <w:r w:rsidR="00296992">
        <w:rPr>
          <w:rFonts w:ascii="Times New Roman" w:eastAsia="Times New Roman" w:hAnsi="Times New Roman" w:cs="Times New Roman"/>
          <w:sz w:val="24"/>
          <w:szCs w:val="24"/>
          <w:lang w:eastAsia="pl-PL"/>
        </w:rPr>
        <w:t>e zostaną w dniu 21 czerwca 2023</w:t>
      </w:r>
      <w:r w:rsidR="002765E2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na stronie </w:t>
      </w:r>
      <w:hyperlink r:id="rId8" w:history="1">
        <w:r w:rsidR="002765E2" w:rsidRPr="0063081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www.grodzisk.wlkp</w:t>
        </w:r>
      </w:hyperlink>
      <w:r w:rsidR="002765E2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r w:rsidR="002765E2"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" w:history="1">
        <w:r w:rsidR="002765E2" w:rsidRPr="0063081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www.polmaratongrodzisk.pl</w:t>
        </w:r>
      </w:hyperlink>
      <w:r w:rsidR="002765E2" w:rsidRPr="00630814"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 w:rsidR="002765E2" w:rsidRPr="00630814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2765E2" w:rsidRPr="00630814">
        <w:rPr>
          <w:rFonts w:ascii="Times New Roman" w:hAnsi="Times New Roman" w:cs="Times New Roman"/>
          <w:sz w:val="24"/>
          <w:szCs w:val="24"/>
        </w:rPr>
        <w:t xml:space="preserve"> Urzędu Miejskiego w Grodzisku Wielkopolskim.</w:t>
      </w:r>
    </w:p>
    <w:p w:rsidR="002765E2" w:rsidRPr="00630814" w:rsidRDefault="002765E2" w:rsidP="002765E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są ostateczne, nie przewiduje się odwołania od rozstrzygnięcia Komisji Konkursowej.</w:t>
      </w:r>
    </w:p>
    <w:p w:rsidR="002765E2" w:rsidRPr="00630814" w:rsidRDefault="002765E2" w:rsidP="002765E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Zwycięzca Konkursu otrzyma tytuł </w:t>
      </w:r>
      <w:r w:rsidRPr="00630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Króla Kibiców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955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Hunters</w:t>
      </w:r>
      <w:proofErr w:type="spellEnd"/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Grodziskiego </w:t>
      </w:r>
      <w:proofErr w:type="spellStart"/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Półmaratonu</w:t>
      </w:r>
      <w:proofErr w:type="spellEnd"/>
      <w:r w:rsidRPr="0063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„Słowaka”, </w:t>
      </w:r>
      <w:r w:rsidRPr="00630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osoby tworzące ten Punkt - drobne </w:t>
      </w:r>
      <w:r w:rsidRPr="0063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rzeczowe. </w:t>
      </w:r>
    </w:p>
    <w:p w:rsidR="002765E2" w:rsidRPr="00630814" w:rsidRDefault="002765E2" w:rsidP="002765E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E2" w:rsidRPr="00630814" w:rsidRDefault="002765E2" w:rsidP="002765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>Poprzez przystąpienie do Konkursu Uczestnicy Konkursu wyrażają zgodę na warunki uczestnictwa zawarte w Regulaminie Konkursu.</w:t>
      </w:r>
    </w:p>
    <w:p w:rsidR="002765E2" w:rsidRPr="00630814" w:rsidRDefault="002765E2" w:rsidP="002765E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5E2" w:rsidRPr="00630814" w:rsidRDefault="002765E2" w:rsidP="002765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Regulamin Konkursu jest dostępny w siedzibie Organizatora oraz na stronie www.grodzisk.wlkp.pl.  </w:t>
      </w:r>
    </w:p>
    <w:p w:rsidR="002765E2" w:rsidRPr="00630814" w:rsidRDefault="002765E2" w:rsidP="002765E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5E2" w:rsidRPr="00630814" w:rsidRDefault="002765E2" w:rsidP="002765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>Sprawy nieuregulowane w Regulaminie Konkursu rozstrzyga</w:t>
      </w:r>
      <w:bookmarkStart w:id="1" w:name="_GoBack"/>
      <w:bookmarkEnd w:id="1"/>
      <w:r w:rsidRPr="00630814">
        <w:rPr>
          <w:rFonts w:ascii="Times New Roman" w:hAnsi="Times New Roman" w:cs="Times New Roman"/>
          <w:sz w:val="24"/>
          <w:szCs w:val="24"/>
        </w:rPr>
        <w:t xml:space="preserve"> Organizator.</w:t>
      </w:r>
    </w:p>
    <w:p w:rsidR="008064EC" w:rsidRPr="00630814" w:rsidRDefault="008064EC" w:rsidP="008064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064EC" w:rsidRPr="00630814" w:rsidRDefault="008064EC" w:rsidP="0080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b/>
          <w:sz w:val="24"/>
          <w:szCs w:val="24"/>
        </w:rPr>
        <w:t>Ochrona danych osobowych:</w:t>
      </w:r>
    </w:p>
    <w:p w:rsidR="002E3BF2" w:rsidRPr="00630814" w:rsidRDefault="002E3BF2" w:rsidP="002E3B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Administratorem danych osobowych zbieranych od uczestników i zwycięzcy jest Burmistrz Grodziska Wielkopolskiego, siedziba Urząd Miejski w Grodzisku Wlkp. przy ul. Stary Rynek 1, 62-065 Grodzisk Wielkopolski. Przetwarzanie danych osobowych odbywać się będzie na zasadach przewidzianych w Rozporządzeniu </w:t>
      </w:r>
      <w:r w:rsidRPr="00630814">
        <w:rPr>
          <w:rFonts w:ascii="Times New Roman" w:hAnsi="Times New Roman" w:cs="Times New Roman"/>
          <w:sz w:val="24"/>
          <w:szCs w:val="24"/>
        </w:rPr>
        <w:lastRenderedPageBreak/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2E3BF2" w:rsidRPr="00630814" w:rsidRDefault="002E3BF2" w:rsidP="002E3B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Administrator danych osobowych powołał Inspektora Ochrony Danych nadzorującego prawidłowość przetwarzania danych osobowych, z którym można skontaktować się za pośrednictwem adresu e-mail: inspektor@rodo-krp.pl </w:t>
      </w:r>
    </w:p>
    <w:p w:rsidR="002E3BF2" w:rsidRPr="00630814" w:rsidRDefault="002E3BF2" w:rsidP="002E3B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Dane osobowe uczestników i zwycięzcy będą przetwarzane w celu organizacji i przeprowadzenia konkursu, w celach podatkowych (dotyczy zwycięzców) – jeżeli występują obowiązki podatkowe, a także w celach marketingowych. </w:t>
      </w:r>
    </w:p>
    <w:p w:rsidR="002E3BF2" w:rsidRPr="00630814" w:rsidRDefault="002E3BF2" w:rsidP="002E3B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Podanie danych osobowych ma charakter dobrowolny, ale jest niezbędne do udziału w konkursie. </w:t>
      </w:r>
    </w:p>
    <w:p w:rsidR="002E3BF2" w:rsidRPr="00630814" w:rsidRDefault="002E3BF2" w:rsidP="002E3B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Uczestnikom konkursu, którzy podają dane osobowe przysługuje prawo dostępu do treści swoich danych oraz z zastrzeżeniem przepisów prawa przysługuje prawo do: </w:t>
      </w:r>
    </w:p>
    <w:p w:rsidR="002E3BF2" w:rsidRPr="00630814" w:rsidRDefault="002E3BF2" w:rsidP="002E3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a) sprostowania danych, </w:t>
      </w:r>
    </w:p>
    <w:p w:rsidR="002E3BF2" w:rsidRPr="00630814" w:rsidRDefault="002E3BF2" w:rsidP="002E3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b) usunięcia danych, </w:t>
      </w:r>
    </w:p>
    <w:p w:rsidR="002E3BF2" w:rsidRPr="00630814" w:rsidRDefault="002E3BF2" w:rsidP="002E3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c) ograniczenia przetwarzania danych, </w:t>
      </w:r>
    </w:p>
    <w:p w:rsidR="002E3BF2" w:rsidRPr="00630814" w:rsidRDefault="002E3BF2" w:rsidP="002E3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d) przenoszenia danych, </w:t>
      </w:r>
    </w:p>
    <w:p w:rsidR="002E3BF2" w:rsidRPr="00630814" w:rsidRDefault="002E3BF2" w:rsidP="002E3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e) wniesienia sprzeciwu, </w:t>
      </w:r>
    </w:p>
    <w:p w:rsidR="002E3BF2" w:rsidRPr="00630814" w:rsidRDefault="002E3BF2" w:rsidP="002E3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f) cofnięcia zgody w dowolnym momencie. </w:t>
      </w:r>
    </w:p>
    <w:p w:rsidR="002E3BF2" w:rsidRPr="00630814" w:rsidRDefault="002E3BF2" w:rsidP="002E3B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Organizator będzie zbierał od uczestników następujące dane: </w:t>
      </w:r>
    </w:p>
    <w:p w:rsidR="002E3BF2" w:rsidRPr="00630814" w:rsidRDefault="002E3BF2" w:rsidP="002E3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a) imię i nazwisko, </w:t>
      </w:r>
    </w:p>
    <w:p w:rsidR="002E3BF2" w:rsidRPr="00630814" w:rsidRDefault="002E3BF2" w:rsidP="002E3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b) adres e-mail, </w:t>
      </w:r>
    </w:p>
    <w:p w:rsidR="002E3BF2" w:rsidRPr="00630814" w:rsidRDefault="002E3BF2" w:rsidP="002E3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c) numer telefonu. </w:t>
      </w:r>
    </w:p>
    <w:p w:rsidR="002E3BF2" w:rsidRPr="00630814" w:rsidRDefault="002E3BF2" w:rsidP="002E3B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Organizator będzie zbierał ponadto od zwycięzcy następujące dane: </w:t>
      </w:r>
    </w:p>
    <w:p w:rsidR="002E3BF2" w:rsidRPr="00630814" w:rsidRDefault="002E3BF2" w:rsidP="002E3BF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adres do korespondencji, </w:t>
      </w:r>
    </w:p>
    <w:p w:rsidR="002E3BF2" w:rsidRPr="00630814" w:rsidRDefault="002E3BF2" w:rsidP="002E3BF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>podpis.</w:t>
      </w:r>
    </w:p>
    <w:p w:rsidR="002E3BF2" w:rsidRPr="00630814" w:rsidRDefault="002E3BF2" w:rsidP="002E3B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Uczestnikom konkursu przysługuje prawo wniesienia skargi do Generalnego Inspektora Ochrony Danych Osobowych. </w:t>
      </w:r>
    </w:p>
    <w:p w:rsidR="002E3BF2" w:rsidRPr="00630814" w:rsidRDefault="002E3BF2" w:rsidP="002E3B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Uczestnik konkursu zezwala na wykorzystanie jego imienia i nazwiska w celu informowania (także w mediach) o wynikach konkursu. </w:t>
      </w:r>
    </w:p>
    <w:p w:rsidR="002E3BF2" w:rsidRPr="00630814" w:rsidRDefault="002E3BF2" w:rsidP="002E3B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Organizator oświadcza, iż dane uczestników konkursu nie będą przetwarzane w sposób zautomatyzowany i nie będą poddawane profilowaniu. </w:t>
      </w:r>
    </w:p>
    <w:p w:rsidR="002E3BF2" w:rsidRPr="00630814" w:rsidRDefault="002E3BF2" w:rsidP="002E3B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Dane uczestników konkursu nie będą udostępniane podmiotom zewnętrznym z wyjątkiem przepisów przewidzianych przepisami prawa. </w:t>
      </w:r>
    </w:p>
    <w:p w:rsidR="002E3BF2" w:rsidRPr="00630814" w:rsidRDefault="002E3BF2" w:rsidP="002E3B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Dane uczestników konkursu będą przechowywane przez okres niezbędny do realizacji wyżej określonych celów. </w:t>
      </w:r>
    </w:p>
    <w:p w:rsidR="002E3BF2" w:rsidRPr="00630814" w:rsidRDefault="002E3BF2" w:rsidP="002E3B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Organizator stosuje środki techniczne i organizacyjne mające na celu należyte, odpowiednie do zagrożeń oraz kategorii danych objętych ochroną zabezpieczenia powierzonych danych osobowych. </w:t>
      </w:r>
    </w:p>
    <w:p w:rsidR="002E3BF2" w:rsidRPr="00630814" w:rsidRDefault="002E3BF2" w:rsidP="002E3B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Organizator wdrożył odpowiednie środki aby zapewnić stopień bezpieczeństwa odpowiadający ryzyku z uwzględnieniem stanu wiedzy technicznej, kosztu wdrożenia oraz charakteru, zakresu, celu i kontekstu przetwarzania oraz ryzyko naruszenia praw i </w:t>
      </w:r>
      <w:r w:rsidRPr="00630814">
        <w:rPr>
          <w:rFonts w:ascii="Times New Roman" w:hAnsi="Times New Roman" w:cs="Times New Roman"/>
          <w:sz w:val="24"/>
          <w:szCs w:val="24"/>
        </w:rPr>
        <w:lastRenderedPageBreak/>
        <w:t>wolności osób fizycznych o różnym prawdopodobieństwie wystąpienia i wadze zagrożenia.</w:t>
      </w:r>
    </w:p>
    <w:p w:rsidR="002E3BF2" w:rsidRPr="00630814" w:rsidRDefault="002E3BF2" w:rsidP="002E3B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Organizator w szczególności uwzględnia ryzyko wiążące się z przetwarzaniem danych wynikające z: </w:t>
      </w:r>
    </w:p>
    <w:p w:rsidR="002E3BF2" w:rsidRPr="00630814" w:rsidRDefault="002E3BF2" w:rsidP="002E3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a) przypadkowego lub niezgodnego z prawem zniszczenia, </w:t>
      </w:r>
    </w:p>
    <w:p w:rsidR="002E3BF2" w:rsidRPr="00630814" w:rsidRDefault="002E3BF2" w:rsidP="002E3B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b) utraty, modyfikacji, nieuprawnionego ujawnienia danych, </w:t>
      </w:r>
    </w:p>
    <w:p w:rsidR="002E3BF2" w:rsidRPr="00630814" w:rsidRDefault="002E3BF2" w:rsidP="002E3BF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>c) nieuprawnionego dostępu do danych osobowych przesyłanych, przechowywanych lub w inny sposób przetwarzanych.</w:t>
      </w:r>
    </w:p>
    <w:p w:rsidR="00ED3387" w:rsidRPr="0065730F" w:rsidRDefault="00ED3387" w:rsidP="00ED338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15F61" w:rsidRPr="0065730F" w:rsidRDefault="00F15F61">
      <w:pPr>
        <w:rPr>
          <w:rFonts w:ascii="Times New Roman" w:hAnsi="Times New Roman" w:cs="Times New Roman"/>
          <w:sz w:val="28"/>
          <w:szCs w:val="28"/>
        </w:rPr>
      </w:pPr>
    </w:p>
    <w:sectPr w:rsidR="00F15F61" w:rsidRPr="0065730F" w:rsidSect="00FC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C77"/>
    <w:multiLevelType w:val="hybridMultilevel"/>
    <w:tmpl w:val="79006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39EC"/>
    <w:multiLevelType w:val="hybridMultilevel"/>
    <w:tmpl w:val="AE1281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C2FFD"/>
    <w:multiLevelType w:val="multilevel"/>
    <w:tmpl w:val="5366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955C7"/>
    <w:multiLevelType w:val="multilevel"/>
    <w:tmpl w:val="DE0E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B332E"/>
    <w:multiLevelType w:val="hybridMultilevel"/>
    <w:tmpl w:val="35520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BD3195"/>
    <w:multiLevelType w:val="hybridMultilevel"/>
    <w:tmpl w:val="AA2AB8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BFC7ED8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620566"/>
    <w:multiLevelType w:val="hybridMultilevel"/>
    <w:tmpl w:val="EFD098C0"/>
    <w:lvl w:ilvl="0" w:tplc="24960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47600D"/>
    <w:multiLevelType w:val="hybridMultilevel"/>
    <w:tmpl w:val="42FC1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06DF7"/>
    <w:multiLevelType w:val="hybridMultilevel"/>
    <w:tmpl w:val="C20A9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A5C52"/>
    <w:multiLevelType w:val="hybridMultilevel"/>
    <w:tmpl w:val="C1B0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3CC7"/>
    <w:rsid w:val="00081C0A"/>
    <w:rsid w:val="000C7E3D"/>
    <w:rsid w:val="00131816"/>
    <w:rsid w:val="001D3CC7"/>
    <w:rsid w:val="002765E2"/>
    <w:rsid w:val="002930EA"/>
    <w:rsid w:val="00296992"/>
    <w:rsid w:val="002D2054"/>
    <w:rsid w:val="002E3BF2"/>
    <w:rsid w:val="003226CE"/>
    <w:rsid w:val="004E51F2"/>
    <w:rsid w:val="005912FB"/>
    <w:rsid w:val="00630814"/>
    <w:rsid w:val="00632993"/>
    <w:rsid w:val="0065730F"/>
    <w:rsid w:val="008064EC"/>
    <w:rsid w:val="00943001"/>
    <w:rsid w:val="00955CE0"/>
    <w:rsid w:val="00A2748A"/>
    <w:rsid w:val="00B4566C"/>
    <w:rsid w:val="00C44CC9"/>
    <w:rsid w:val="00D05F7E"/>
    <w:rsid w:val="00E14E70"/>
    <w:rsid w:val="00E76DC8"/>
    <w:rsid w:val="00ED3387"/>
    <w:rsid w:val="00F15F61"/>
    <w:rsid w:val="00F235C2"/>
    <w:rsid w:val="00FC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3CC7"/>
    <w:rPr>
      <w:b/>
      <w:bCs/>
    </w:rPr>
  </w:style>
  <w:style w:type="paragraph" w:styleId="Akapitzlist">
    <w:name w:val="List Paragraph"/>
    <w:basedOn w:val="Normalny"/>
    <w:uiPriority w:val="34"/>
    <w:qFormat/>
    <w:rsid w:val="001D3C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dzisk.wlk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grodzisk.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grodzisk.wlk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odzisk.wlk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maratongrodz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2023-05-19T11:57:00Z</dcterms:created>
  <dcterms:modified xsi:type="dcterms:W3CDTF">2023-05-19T11:57:00Z</dcterms:modified>
</cp:coreProperties>
</file>